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4AD" w:rsidRDefault="00A5470C" w:rsidP="002724AD">
      <w:r w:rsidRPr="0031783E"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3310877" cy="443552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979" cy="448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20F3" w:rsidRPr="009F20F3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136" o:spid="_x0000_s1040" type="#_x0000_t202" style="position:absolute;margin-left:0;margin-top:39.2pt;width:149.1pt;height:19.8pt;z-index:251663360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31783E" w:rsidRPr="00781C7C" w:rsidRDefault="00EE11CC" w:rsidP="0031783E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Teléfono</w:t>
                  </w:r>
                  <w:r w:rsidR="00A5470C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A5470C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DF7F2D" w:rsidRPr="00DF7F2D">
                    <w:rPr>
                      <w:color w:val="262626" w:themeColor="text1" w:themeTint="D9"/>
                      <w:sz w:val="20"/>
                      <w:szCs w:val="20"/>
                    </w:rPr>
                    <w:t>775966660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shape id="Rectangle 138" o:spid="_x0000_s1027" type="#_x0000_t202" style="position:absolute;margin-left:397pt;margin-top:39.2pt;width:149.1pt;height:19.8pt;z-index:251667456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31783E" w:rsidRPr="00781C7C" w:rsidRDefault="00EE11CC" w:rsidP="0031783E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Dirección</w:t>
                  </w:r>
                  <w:r w:rsidR="00A5470C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A5470C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DF7F2D" w:rsidRPr="00DF7F2D">
                    <w:rPr>
                      <w:color w:val="262626" w:themeColor="text1" w:themeTint="D9"/>
                      <w:sz w:val="20"/>
                      <w:szCs w:val="20"/>
                    </w:rPr>
                    <w:t>Camí</w:t>
                  </w:r>
                  <w:proofErr w:type="spellEnd"/>
                  <w:r w:rsidR="00DF7F2D" w:rsidRPr="00DF7F2D">
                    <w:rPr>
                      <w:color w:val="262626" w:themeColor="text1" w:themeTint="D9"/>
                      <w:sz w:val="20"/>
                      <w:szCs w:val="20"/>
                    </w:rPr>
                    <w:t xml:space="preserve"> Horno, 94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line id="Straight Connector 139" o:spid="_x0000_s1028" style="position:absolute;z-index:251669504;mso-position-horizontal-relative:text;mso-position-vertical-relative:text" from="173.8pt,42.1pt" to="173.8pt,56.1pt" fillcolor="this" strokecolor="#d8d8d8" strokeweight=".5pt"/>
        </w:pict>
      </w:r>
      <w:r w:rsidR="009F20F3" w:rsidRPr="009F20F3">
        <w:rPr>
          <w:lang w:val="en-US"/>
        </w:rPr>
        <w:pict>
          <v:line id="Straight Connector 140" o:spid="_x0000_s1029" style="position:absolute;z-index:251671552;mso-position-horizontal-relative:text;mso-position-vertical-relative:text" from="372.3pt,42.1pt" to="372.3pt,56.1pt" fillcolor="this" strokecolor="#d8d8d8" strokeweight=".5pt"/>
        </w:pict>
      </w:r>
    </w:p>
    <w:tbl>
      <w:tblPr>
        <w:tblStyle w:val="Tablaconcuadrcula"/>
        <w:tblpPr w:leftFromText="180" w:rightFromText="180" w:vertAnchor="text" w:horzAnchor="margin" w:tblpXSpec="center" w:tblpY="3859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386"/>
        <w:gridCol w:w="896"/>
        <w:gridCol w:w="1984"/>
        <w:gridCol w:w="1984"/>
      </w:tblGrid>
      <w:tr w:rsidR="009F20F3" w:rsidTr="003A77A2">
        <w:tc>
          <w:tcPr>
            <w:tcW w:w="5386" w:type="dxa"/>
            <w:shd w:val="clear" w:color="auto" w:fill="8064A2" w:themeFill="accent4"/>
            <w:vAlign w:val="center"/>
          </w:tcPr>
          <w:p w:rsidR="00256FDC" w:rsidRPr="00B26DAD" w:rsidRDefault="0058780E" w:rsidP="0031783E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50" w:type="dxa"/>
            <w:shd w:val="clear" w:color="auto" w:fill="8064A2" w:themeFill="accent4"/>
            <w:vAlign w:val="center"/>
          </w:tcPr>
          <w:p w:rsidR="00256FDC" w:rsidRPr="00B26DAD" w:rsidRDefault="0058780E" w:rsidP="0031783E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8064A2" w:themeFill="accent4"/>
            <w:vAlign w:val="center"/>
          </w:tcPr>
          <w:p w:rsidR="00256FDC" w:rsidRPr="00B26DAD" w:rsidRDefault="0058780E" w:rsidP="0031783E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984" w:type="dxa"/>
            <w:shd w:val="clear" w:color="auto" w:fill="8064A2" w:themeFill="accent4"/>
            <w:vAlign w:val="center"/>
          </w:tcPr>
          <w:p w:rsidR="00256FDC" w:rsidRPr="00B26DAD" w:rsidRDefault="00A5470C" w:rsidP="0031783E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9F20F3" w:rsidTr="0031783E">
        <w:tc>
          <w:tcPr>
            <w:tcW w:w="5386" w:type="dxa"/>
            <w:vAlign w:val="center"/>
          </w:tcPr>
          <w:p w:rsidR="00256FDC" w:rsidRPr="00B26DAD" w:rsidRDefault="00A5470C" w:rsidP="00EE11CC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256FDC" w:rsidRPr="00B26DAD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9F20F3" w:rsidTr="0031783E">
        <w:tc>
          <w:tcPr>
            <w:tcW w:w="5386" w:type="dxa"/>
          </w:tcPr>
          <w:p w:rsidR="0031783E" w:rsidRPr="00B26DAD" w:rsidRDefault="00A5470C" w:rsidP="00EE11CC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1783E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8D3E1E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$ 400.00</w:t>
            </w:r>
          </w:p>
        </w:tc>
      </w:tr>
      <w:tr w:rsidR="009F20F3" w:rsidTr="0031783E">
        <w:tc>
          <w:tcPr>
            <w:tcW w:w="5386" w:type="dxa"/>
          </w:tcPr>
          <w:p w:rsidR="0031783E" w:rsidRPr="00B26DAD" w:rsidRDefault="00A5470C" w:rsidP="00EE11CC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1783E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8D3E1E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$ 600.00</w:t>
            </w:r>
          </w:p>
        </w:tc>
      </w:tr>
      <w:tr w:rsidR="009F20F3" w:rsidTr="0031783E">
        <w:tc>
          <w:tcPr>
            <w:tcW w:w="5386" w:type="dxa"/>
          </w:tcPr>
          <w:p w:rsidR="0031783E" w:rsidRPr="00B26DAD" w:rsidRDefault="00A5470C" w:rsidP="00EE11CC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1783E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4</w:t>
            </w:r>
          </w:p>
        </w:tc>
        <w:tc>
          <w:tcPr>
            <w:tcW w:w="1984" w:type="dxa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C0BEF"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  <w:tr w:rsidR="009F20F3" w:rsidTr="0031783E">
        <w:tc>
          <w:tcPr>
            <w:tcW w:w="5386" w:type="dxa"/>
          </w:tcPr>
          <w:p w:rsidR="0031783E" w:rsidRPr="00B26DAD" w:rsidRDefault="00A5470C" w:rsidP="00EE11CC">
            <w:pPr>
              <w:spacing w:before="60" w:afterLines="60"/>
              <w:rPr>
                <w:color w:val="595959" w:themeColor="text1" w:themeTint="A6"/>
              </w:rPr>
            </w:pPr>
            <w:proofErr w:type="spellStart"/>
            <w:r w:rsidRPr="007C0EC7">
              <w:rPr>
                <w:color w:val="595959" w:themeColor="text1" w:themeTint="A6"/>
              </w:rPr>
              <w:t>Lorem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ipsum</w:t>
            </w:r>
            <w:proofErr w:type="spellEnd"/>
            <w:r w:rsidRPr="007C0EC7">
              <w:rPr>
                <w:color w:val="595959" w:themeColor="text1" w:themeTint="A6"/>
              </w:rPr>
              <w:t xml:space="preserve"> dolor </w:t>
            </w:r>
            <w:proofErr w:type="spellStart"/>
            <w:r w:rsidRPr="007C0EC7">
              <w:rPr>
                <w:color w:val="595959" w:themeColor="text1" w:themeTint="A6"/>
              </w:rPr>
              <w:t>sit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amet</w:t>
            </w:r>
            <w:proofErr w:type="spellEnd"/>
            <w:r w:rsidRPr="007C0EC7">
              <w:rPr>
                <w:color w:val="595959" w:themeColor="text1" w:themeTint="A6"/>
              </w:rPr>
              <w:t xml:space="preserve">, </w:t>
            </w:r>
            <w:proofErr w:type="spellStart"/>
            <w:r w:rsidRPr="007C0EC7">
              <w:rPr>
                <w:color w:val="595959" w:themeColor="text1" w:themeTint="A6"/>
              </w:rPr>
              <w:t>consectetuer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adipiscing</w:t>
            </w:r>
            <w:proofErr w:type="spellEnd"/>
            <w:r w:rsidRPr="007C0EC7">
              <w:rPr>
                <w:color w:val="595959" w:themeColor="text1" w:themeTint="A6"/>
              </w:rPr>
              <w:t xml:space="preserve"> </w:t>
            </w:r>
            <w:proofErr w:type="spellStart"/>
            <w:r w:rsidRPr="007C0EC7">
              <w:rPr>
                <w:color w:val="595959" w:themeColor="text1" w:themeTint="A6"/>
              </w:rPr>
              <w:t>elit</w:t>
            </w:r>
            <w:proofErr w:type="spellEnd"/>
            <w:r w:rsidRPr="007C0EC7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31783E" w:rsidRDefault="00A5470C" w:rsidP="00EE11CC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5</w:t>
            </w:r>
          </w:p>
        </w:tc>
        <w:tc>
          <w:tcPr>
            <w:tcW w:w="1984" w:type="dxa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C0BEF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31783E" w:rsidRDefault="00A5470C" w:rsidP="00EE11CC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$ 1000.00</w:t>
            </w:r>
          </w:p>
        </w:tc>
      </w:tr>
      <w:tr w:rsidR="009F20F3" w:rsidTr="009A5020">
        <w:tc>
          <w:tcPr>
            <w:tcW w:w="5386" w:type="dxa"/>
            <w:shd w:val="clear" w:color="auto" w:fill="8064A2" w:themeFill="accent4"/>
            <w:vAlign w:val="center"/>
          </w:tcPr>
          <w:p w:rsidR="00256FDC" w:rsidRPr="009A5020" w:rsidRDefault="00A5470C" w:rsidP="00EE11CC">
            <w:pPr>
              <w:spacing w:before="60" w:afterLines="60"/>
              <w:rPr>
                <w:b/>
                <w:bCs/>
                <w:color w:val="FFFFFF" w:themeColor="background1"/>
              </w:rPr>
            </w:pPr>
            <w:r w:rsidRPr="009A5020">
              <w:rPr>
                <w:b/>
                <w:bCs/>
                <w:color w:val="FFFFFF" w:themeColor="background1"/>
              </w:rPr>
              <w:t>TOTAL</w:t>
            </w:r>
          </w:p>
        </w:tc>
        <w:tc>
          <w:tcPr>
            <w:tcW w:w="850" w:type="dxa"/>
            <w:shd w:val="clear" w:color="auto" w:fill="8064A2" w:themeFill="accent4"/>
            <w:vAlign w:val="center"/>
          </w:tcPr>
          <w:p w:rsidR="00256FDC" w:rsidRPr="009A5020" w:rsidRDefault="00256FDC" w:rsidP="00EE11CC">
            <w:pPr>
              <w:spacing w:before="60" w:afterLines="60"/>
              <w:jc w:val="center"/>
              <w:rPr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8064A2" w:themeFill="accent4"/>
            <w:vAlign w:val="center"/>
          </w:tcPr>
          <w:p w:rsidR="00256FDC" w:rsidRPr="009A5020" w:rsidRDefault="00256FDC" w:rsidP="00EE11CC">
            <w:pPr>
              <w:spacing w:before="60" w:afterLines="60"/>
              <w:jc w:val="right"/>
              <w:rPr>
                <w:color w:val="FFFFFF" w:themeColor="background1"/>
              </w:rPr>
            </w:pPr>
          </w:p>
        </w:tc>
        <w:tc>
          <w:tcPr>
            <w:tcW w:w="1984" w:type="dxa"/>
            <w:shd w:val="clear" w:color="auto" w:fill="8064A2" w:themeFill="accent4"/>
            <w:vAlign w:val="center"/>
          </w:tcPr>
          <w:p w:rsidR="00256FDC" w:rsidRPr="009A5020" w:rsidRDefault="00A5470C" w:rsidP="00EE11CC">
            <w:pPr>
              <w:spacing w:before="60" w:afterLines="60"/>
              <w:jc w:val="right"/>
              <w:rPr>
                <w:b/>
                <w:bCs/>
                <w:color w:val="FFFFFF" w:themeColor="background1"/>
              </w:rPr>
            </w:pPr>
            <w:r w:rsidRPr="009A5020">
              <w:rPr>
                <w:b/>
                <w:bCs/>
                <w:color w:val="FFFFFF" w:themeColor="background1"/>
              </w:rPr>
              <w:t xml:space="preserve">$ </w:t>
            </w:r>
            <w:r w:rsidR="0031783E" w:rsidRPr="009A5020">
              <w:rPr>
                <w:b/>
                <w:bCs/>
                <w:color w:val="FFFFFF" w:themeColor="background1"/>
              </w:rPr>
              <w:t>3</w:t>
            </w:r>
            <w:r w:rsidRPr="009A5020">
              <w:rPr>
                <w:b/>
                <w:bCs/>
                <w:color w:val="FFFFFF" w:themeColor="background1"/>
              </w:rPr>
              <w:t>600</w:t>
            </w:r>
          </w:p>
        </w:tc>
      </w:tr>
    </w:tbl>
    <w:p w:rsidR="002724AD" w:rsidRDefault="00DF7F2D">
      <w:r w:rsidRPr="009F20F3">
        <w:rPr>
          <w:lang w:val="en-US"/>
        </w:rPr>
        <w:pict>
          <v:shape id="Rectangle 137" o:spid="_x0000_s1026" type="#_x0000_t202" style="position:absolute;margin-left:183.7pt;margin-top:13.75pt;width:187.5pt;height:19.8pt;z-index:251665408;mso-position-horizontal-relative:text;mso-position-vertical-relative:text;mso-width-relative:margin;mso-height-relative:margin;v-text-anchor:middle" fillcolor="none" stroked="f" strokecolor="#385d8a" strokeweight="2pt">
            <v:fill opacity="0"/>
            <v:textbox inset="5.67pt,2.83pt,2.83pt,2.83pt">
              <w:txbxContent>
                <w:p w:rsidR="0031783E" w:rsidRPr="00781C7C" w:rsidRDefault="00EE11CC" w:rsidP="0031783E">
                  <w:pPr>
                    <w:rPr>
                      <w:color w:val="262626" w:themeColor="text1" w:themeTint="D9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Correo Electrónico</w:t>
                  </w:r>
                  <w:r w:rsidR="00A5470C" w:rsidRPr="00781C7C">
                    <w:rPr>
                      <w:b/>
                      <w:bCs/>
                      <w:color w:val="262626" w:themeColor="text1" w:themeTint="D9"/>
                      <w:sz w:val="20"/>
                      <w:szCs w:val="20"/>
                    </w:rPr>
                    <w:t>:</w:t>
                  </w:r>
                  <w:r w:rsidR="00A5470C" w:rsidRPr="00781C7C">
                    <w:rPr>
                      <w:color w:val="262626" w:themeColor="text1" w:themeTint="D9"/>
                      <w:sz w:val="20"/>
                      <w:szCs w:val="20"/>
                    </w:rPr>
                    <w:t xml:space="preserve"> </w:t>
                  </w:r>
                  <w:r w:rsidR="00DF7F2D" w:rsidRPr="00DF7F2D">
                    <w:rPr>
                      <w:color w:val="262626" w:themeColor="text1" w:themeTint="D9"/>
                      <w:sz w:val="20"/>
                      <w:szCs w:val="20"/>
                    </w:rPr>
                    <w:t>eo3cm6j51@lycos.nl</w:t>
                  </w:r>
                </w:p>
              </w:txbxContent>
            </v:textbox>
          </v:shape>
        </w:pict>
      </w:r>
      <w:r w:rsidR="0058780E" w:rsidRPr="009F20F3">
        <w:rPr>
          <w:lang w:val="en-US"/>
        </w:rPr>
        <w:pict>
          <v:shape id="Rectangle 144" o:spid="_x0000_s1038" type="#_x0000_t202" style="position:absolute;margin-left:183.7pt;margin-top:64.7pt;width:166.25pt;height:96.35pt;z-index:25167564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1783E" w:rsidRPr="0031783E" w:rsidRDefault="00DF7F2D" w:rsidP="0031783E">
                  <w:pPr>
                    <w:spacing w:after="80" w:line="240" w:lineRule="auto"/>
                    <w:rPr>
                      <w:b/>
                      <w:bCs/>
                      <w:color w:val="FFFFFF" w:themeColor="background1"/>
                    </w:rPr>
                  </w:pPr>
                  <w:r w:rsidRPr="00DF7F2D">
                    <w:rPr>
                      <w:b/>
                      <w:bCs/>
                      <w:color w:val="FFFFFF" w:themeColor="background1"/>
                    </w:rPr>
                    <w:t xml:space="preserve">Almudena </w:t>
                  </w:r>
                  <w:r>
                    <w:rPr>
                      <w:b/>
                      <w:bCs/>
                      <w:color w:val="FFFFFF" w:themeColor="background1"/>
                    </w:rPr>
                    <w:t xml:space="preserve"> </w:t>
                  </w:r>
                  <w:r w:rsidRPr="00DF7F2D">
                    <w:rPr>
                      <w:b/>
                      <w:bCs/>
                      <w:color w:val="FFFFFF" w:themeColor="background1"/>
                    </w:rPr>
                    <w:t>Carballo</w:t>
                  </w:r>
                </w:p>
                <w:p w:rsidR="00DF7F2D" w:rsidRDefault="00DF7F2D" w:rsidP="0058780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DF7F2D">
                    <w:rPr>
                      <w:color w:val="FFFFFF" w:themeColor="background1"/>
                    </w:rPr>
                    <w:t xml:space="preserve">Placeta Mayor, 69 </w:t>
                  </w:r>
                </w:p>
                <w:p w:rsidR="0058780E" w:rsidRPr="0058780E" w:rsidRDefault="0058780E" w:rsidP="0058780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58780E">
                    <w:rPr>
                      <w:color w:val="FFFFFF" w:themeColor="background1"/>
                    </w:rPr>
                    <w:t>Municipio, Provincia, Código Postal</w:t>
                  </w:r>
                </w:p>
                <w:p w:rsidR="00DF7F2D" w:rsidRDefault="00DF7F2D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DF7F2D">
                    <w:rPr>
                      <w:color w:val="FFFFFF" w:themeColor="background1"/>
                    </w:rPr>
                    <w:t xml:space="preserve">625941110 </w:t>
                  </w:r>
                </w:p>
                <w:p w:rsidR="0031783E" w:rsidRPr="0031783E" w:rsidRDefault="00DF7F2D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DF7F2D">
                    <w:rPr>
                      <w:color w:val="FFFFFF" w:themeColor="background1"/>
                    </w:rPr>
                    <w:t>igib6qm3@hotmail.com</w:t>
                  </w:r>
                </w:p>
              </w:txbxContent>
            </v:textbox>
          </v:shape>
        </w:pict>
      </w:r>
      <w:r w:rsidR="0058780E" w:rsidRPr="009F20F3">
        <w:rPr>
          <w:lang w:val="en-US"/>
        </w:rPr>
        <w:pict>
          <v:shape id="Rectangle 143" o:spid="_x0000_s1039" type="#_x0000_t202" style="position:absolute;margin-left:.9pt;margin-top:59.65pt;width:185.5pt;height:73.85pt;z-index:25167360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1783E" w:rsidRPr="0031783E" w:rsidRDefault="0058780E" w:rsidP="0031783E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FFFFFF" w:themeColor="background1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FFFFFF" w:themeColor="background1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="00EE11CC" w:rsidRPr="009F20F3">
        <w:rPr>
          <w:lang w:val="en-US"/>
        </w:rPr>
        <w:pict>
          <v:shape id="Rectangle 147" o:spid="_x0000_s1033" type="#_x0000_t202" style="position:absolute;margin-left:351.75pt;margin-top:128.5pt;width:194.35pt;height:31.2pt;z-index:251681792;mso-position-horizontal-relative:text;mso-position-vertical-relative:text;mso-width-relative:margin;mso-height-relative:margin;v-text-anchor:middle" fillcolor="#4f81bd" strokecolor="white" strokeweight="1pt">
            <v:fill opacity="0"/>
            <v:textbox inset=",5.67pt,,2.83pt">
              <w:txbxContent>
                <w:p w:rsidR="0031783E" w:rsidRPr="0031783E" w:rsidRDefault="00A5470C" w:rsidP="0031783E">
                  <w:pPr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</w:pPr>
                  <w:r w:rsidRPr="0031783E"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Total </w:t>
                  </w:r>
                  <w:r w:rsidR="00EE11CC"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>Adeudado</w:t>
                  </w:r>
                  <w:r w:rsidRPr="0031783E">
                    <w:rPr>
                      <w:rFonts w:cstheme="minorHAnsi"/>
                      <w:color w:val="FFFFFF" w:themeColor="background1"/>
                      <w:sz w:val="32"/>
                      <w:szCs w:val="32"/>
                    </w:rPr>
                    <w:t xml:space="preserve">: </w:t>
                  </w:r>
                  <w:r w:rsidRPr="0031783E"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 xml:space="preserve">$ </w:t>
                  </w:r>
                  <w:r w:rsidR="003A77A2"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360</w:t>
                  </w:r>
                  <w:r w:rsidRPr="0031783E">
                    <w:rPr>
                      <w:rFonts w:cstheme="minorHAnsi"/>
                      <w:b/>
                      <w:bCs/>
                      <w:color w:val="FFFFFF" w:themeColor="background1"/>
                      <w:sz w:val="32"/>
                      <w:szCs w:val="32"/>
                    </w:rPr>
                    <w:t>0.00</w:t>
                  </w:r>
                </w:p>
              </w:txbxContent>
            </v:textbox>
          </v:shape>
        </w:pict>
      </w:r>
      <w:r w:rsidR="00EE11CC" w:rsidRPr="009F20F3">
        <w:rPr>
          <w:lang w:val="en-US"/>
        </w:rPr>
        <w:pict>
          <v:shape id="Rectangle 145" o:spid="_x0000_s1035" type="#_x0000_t202" style="position:absolute;margin-left:351.75pt;margin-top:64.65pt;width:70.5pt;height:68.8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1783E" w:rsidRPr="0031783E" w:rsidRDefault="00A5470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31783E">
                    <w:rPr>
                      <w:color w:val="FFFFFF" w:themeColor="background1"/>
                    </w:rPr>
                    <w:t>N</w:t>
                  </w:r>
                  <w:r w:rsidR="00EE11CC">
                    <w:rPr>
                      <w:color w:val="FFFFFF" w:themeColor="background1"/>
                    </w:rPr>
                    <w:t>r</w:t>
                  </w:r>
                  <w:r w:rsidRPr="0031783E">
                    <w:rPr>
                      <w:color w:val="FFFFFF" w:themeColor="background1"/>
                    </w:rPr>
                    <w:t>o</w:t>
                  </w:r>
                  <w:r w:rsidR="00EE11CC">
                    <w:rPr>
                      <w:color w:val="FFFFFF" w:themeColor="background1"/>
                    </w:rPr>
                    <w:t>.</w:t>
                  </w:r>
                </w:p>
                <w:p w:rsidR="0031783E" w:rsidRPr="0031783E" w:rsidRDefault="00EE11C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Fecha</w:t>
                  </w:r>
                </w:p>
                <w:p w:rsidR="0031783E" w:rsidRPr="0031783E" w:rsidRDefault="00EE11C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Fecha de Vencimiento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shape id="Rectangle 148" o:spid="_x0000_s1030" type="#_x0000_t202" style="position:absolute;margin-left:410.6pt;margin-top:622.55pt;width:129.3pt;height:36.35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A77A2" w:rsidRPr="00B26DAD" w:rsidRDefault="00AF7942" w:rsidP="003A77A2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AF7942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Alexandra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Bonet</w:t>
                  </w:r>
                  <w:r w:rsidR="00A5470C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 w:rsidR="0068201B"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shape id="Rectangle 149" o:spid="_x0000_s1031" type="#_x0000_t202" style="position:absolute;margin-left:0;margin-top:667.45pt;width:430.3pt;height:34.5pt;z-index:2516858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EE11CC" w:rsidRDefault="00EE11CC" w:rsidP="00EE11CC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3A77A2" w:rsidRPr="00EE11CC" w:rsidRDefault="00A5470C" w:rsidP="003A77A2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EE11CC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shape id="Rectangle 150" o:spid="_x0000_s1032" type="#_x0000_t202" style="position:absolute;margin-left:0;margin-top:631.4pt;width:324pt;height:27.75pt;z-index:25168793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A77A2" w:rsidRPr="00C16DDC" w:rsidRDefault="00EE11CC" w:rsidP="003A77A2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8064A2" w:themeColor="accent4"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8064A2" w:themeColor="accent4"/>
                      <w:sz w:val="24"/>
                      <w:szCs w:val="24"/>
                    </w:rPr>
                    <w:t>GRACIAS POR SU COMPRA</w:t>
                  </w:r>
                </w:p>
              </w:txbxContent>
            </v:textbox>
          </v:shape>
        </w:pict>
      </w:r>
      <w:r w:rsidR="009F20F3" w:rsidRPr="009F20F3">
        <w:rPr>
          <w:lang w:val="en-US"/>
        </w:rPr>
        <w:pict>
          <v:shape id="Rectangle 146" o:spid="_x0000_s1034" type="#_x0000_t202" style="position:absolute;margin-left:416.25pt;margin-top:64.65pt;width:108.45pt;height:62.35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31783E" w:rsidRPr="0031783E" w:rsidRDefault="00A5470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31783E">
                    <w:rPr>
                      <w:color w:val="FFFFFF" w:themeColor="background1"/>
                    </w:rPr>
                    <w:t>: #32981</w:t>
                  </w:r>
                </w:p>
                <w:p w:rsidR="0031783E" w:rsidRPr="0031783E" w:rsidRDefault="00A5470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31783E">
                    <w:rPr>
                      <w:color w:val="FFFFFF" w:themeColor="background1"/>
                    </w:rPr>
                    <w:t>: 12/01/2022</w:t>
                  </w:r>
                </w:p>
                <w:p w:rsidR="0031783E" w:rsidRPr="0031783E" w:rsidRDefault="00A5470C" w:rsidP="0031783E">
                  <w:pPr>
                    <w:spacing w:after="80" w:line="240" w:lineRule="auto"/>
                    <w:rPr>
                      <w:color w:val="FFFFFF" w:themeColor="background1"/>
                    </w:rPr>
                  </w:pPr>
                  <w:r w:rsidRPr="0031783E">
                    <w:rPr>
                      <w:color w:val="FFFFFF" w:themeColor="background1"/>
                    </w:rPr>
                    <w:t>: 22/01/2022</w:t>
                  </w:r>
                </w:p>
              </w:txbxContent>
            </v:textbox>
          </v:shape>
        </w:pict>
      </w:r>
      <w:r w:rsidR="009F20F3" w:rsidRPr="009F20F3">
        <w:rPr>
          <w:rFonts w:asciiTheme="majorHAnsi" w:hAnsiTheme="majorHAnsi" w:cstheme="majorHAnsi"/>
          <w:b/>
          <w:bCs/>
          <w:noProof/>
          <w:color w:val="FFFFFF" w:themeColor="background1"/>
          <w:lang w:val="en-US"/>
        </w:rPr>
        <w:pict>
          <v:rect id="Rectangle 135" o:spid="_x0000_s1036" style="position:absolute;margin-left:3.25pt;margin-top:179.35pt;width:532.95pt;height:379.8pt;z-index:-251656192;mso-position-horizontal-relative:margin;mso-position-vertical-relative:text;mso-width-relative:margin;mso-height-relative:margin;v-text-anchor:middle" stroked="f" strokecolor="#385d8a" strokeweight="2pt">
            <v:shadow on="t" type="perspective" color="black" opacity="6682f" origin=",-.5" offset="0,15pt"/>
            <w10:wrap anchorx="margin"/>
          </v:rect>
        </w:pict>
      </w:r>
      <w:r w:rsidR="009F20F3" w:rsidRPr="00EE11CC">
        <w:rPr>
          <w:rFonts w:asciiTheme="majorHAnsi" w:hAnsiTheme="majorHAnsi" w:cstheme="majorHAnsi"/>
          <w:b/>
          <w:bCs/>
          <w:color w:val="FFFFFF" w:themeColor="background1"/>
        </w:rPr>
        <w:pict>
          <v:rect id="Rectangle 142" o:spid="_x0000_s1037" style="position:absolute;margin-left:0;margin-top:48.9pt;width:613.4pt;height:187.95pt;z-index:-251658240;mso-position-horizontal:center;mso-position-horizontal-relative:margin;mso-position-vertical-relative:text;mso-height-relative:margin;v-text-anchor:middle" fillcolor="#8064a2" stroked="f" strokecolor="#385d8a" strokeweight="2pt">
            <w10:wrap anchorx="margin"/>
          </v:rect>
        </w:pict>
      </w:r>
    </w:p>
    <w:sectPr w:rsidR="002724AD" w:rsidSect="008F3D5C">
      <w:pgSz w:w="12240" w:h="15840" w:code="1"/>
      <w:pgMar w:top="720" w:right="720" w:bottom="720" w:left="720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85BAC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01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ACD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F83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E60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E2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05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E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36E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B1B05952">
      <w:start w:val="1"/>
      <w:numFmt w:val="decimal"/>
      <w:lvlText w:val="%1."/>
      <w:lvlJc w:val="left"/>
      <w:pPr>
        <w:ind w:left="1079" w:hanging="360"/>
      </w:pPr>
    </w:lvl>
    <w:lvl w:ilvl="1" w:tplc="2F6C8C10" w:tentative="1">
      <w:start w:val="1"/>
      <w:numFmt w:val="lowerLetter"/>
      <w:lvlText w:val="%2."/>
      <w:lvlJc w:val="left"/>
      <w:pPr>
        <w:ind w:left="1799" w:hanging="360"/>
      </w:pPr>
    </w:lvl>
    <w:lvl w:ilvl="2" w:tplc="D4C2B6E8" w:tentative="1">
      <w:start w:val="1"/>
      <w:numFmt w:val="lowerRoman"/>
      <w:lvlText w:val="%3."/>
      <w:lvlJc w:val="right"/>
      <w:pPr>
        <w:ind w:left="2519" w:hanging="180"/>
      </w:pPr>
    </w:lvl>
    <w:lvl w:ilvl="3" w:tplc="6E1EDBEE" w:tentative="1">
      <w:start w:val="1"/>
      <w:numFmt w:val="decimal"/>
      <w:lvlText w:val="%4."/>
      <w:lvlJc w:val="left"/>
      <w:pPr>
        <w:ind w:left="3239" w:hanging="360"/>
      </w:pPr>
    </w:lvl>
    <w:lvl w:ilvl="4" w:tplc="FAC26CE2" w:tentative="1">
      <w:start w:val="1"/>
      <w:numFmt w:val="lowerLetter"/>
      <w:lvlText w:val="%5."/>
      <w:lvlJc w:val="left"/>
      <w:pPr>
        <w:ind w:left="3959" w:hanging="360"/>
      </w:pPr>
    </w:lvl>
    <w:lvl w:ilvl="5" w:tplc="8FC02DFC" w:tentative="1">
      <w:start w:val="1"/>
      <w:numFmt w:val="lowerRoman"/>
      <w:lvlText w:val="%6."/>
      <w:lvlJc w:val="right"/>
      <w:pPr>
        <w:ind w:left="4679" w:hanging="180"/>
      </w:pPr>
    </w:lvl>
    <w:lvl w:ilvl="6" w:tplc="74EAC712" w:tentative="1">
      <w:start w:val="1"/>
      <w:numFmt w:val="decimal"/>
      <w:lvlText w:val="%7."/>
      <w:lvlJc w:val="left"/>
      <w:pPr>
        <w:ind w:left="5399" w:hanging="360"/>
      </w:pPr>
    </w:lvl>
    <w:lvl w:ilvl="7" w:tplc="ACBE7D6A" w:tentative="1">
      <w:start w:val="1"/>
      <w:numFmt w:val="lowerLetter"/>
      <w:lvlText w:val="%8."/>
      <w:lvlJc w:val="left"/>
      <w:pPr>
        <w:ind w:left="6119" w:hanging="360"/>
      </w:pPr>
    </w:lvl>
    <w:lvl w:ilvl="8" w:tplc="D6A05AE8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35F30"/>
    <w:rsid w:val="00145CE8"/>
    <w:rsid w:val="0019237F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F024C"/>
    <w:rsid w:val="00504720"/>
    <w:rsid w:val="0058780E"/>
    <w:rsid w:val="00623BF0"/>
    <w:rsid w:val="00663953"/>
    <w:rsid w:val="0068201B"/>
    <w:rsid w:val="006B4827"/>
    <w:rsid w:val="00764C89"/>
    <w:rsid w:val="00781C7C"/>
    <w:rsid w:val="007C0EC7"/>
    <w:rsid w:val="007E39E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9F20F3"/>
    <w:rsid w:val="00A04F9F"/>
    <w:rsid w:val="00A17B3F"/>
    <w:rsid w:val="00A25387"/>
    <w:rsid w:val="00A51991"/>
    <w:rsid w:val="00A5470C"/>
    <w:rsid w:val="00A83C17"/>
    <w:rsid w:val="00A92F39"/>
    <w:rsid w:val="00AF7942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F00BE"/>
    <w:rsid w:val="00DF7F2D"/>
    <w:rsid w:val="00E23822"/>
    <w:rsid w:val="00E330D1"/>
    <w:rsid w:val="00EE11CC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1CB12-9231-4EA2-909B-B0FCC98C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21</cp:revision>
  <cp:lastPrinted>2022-01-30T08:51:00Z</cp:lastPrinted>
  <dcterms:created xsi:type="dcterms:W3CDTF">2022-01-30T03:06:00Z</dcterms:created>
  <dcterms:modified xsi:type="dcterms:W3CDTF">2022-01-31T16:32:00Z</dcterms:modified>
</cp:coreProperties>
</file>